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CCB69" w14:textId="02EB00CF" w:rsidR="00EA35D0" w:rsidRDefault="00EA35D0" w:rsidP="00DD15E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FB3D893" w14:textId="06C4B318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>Наименование заказчика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28EA36F" w14:textId="2FE1837B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</w:t>
      </w:r>
    </w:p>
    <w:p w14:paraId="6DE37E9D" w14:textId="784E0B9E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_____________________________________</w:t>
      </w:r>
    </w:p>
    <w:p w14:paraId="1B3E29C5" w14:textId="1923677D" w:rsidR="00EA35D0" w:rsidRDefault="00EA35D0" w:rsidP="0095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14:paraId="4A95B313" w14:textId="77777777" w:rsidR="00951D7F" w:rsidRPr="00EA35D0" w:rsidRDefault="00951D7F" w:rsidP="0095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9BE6CB" w14:textId="26F67A6B" w:rsidR="001C35BF" w:rsidRPr="001C35BF" w:rsidRDefault="001C35BF" w:rsidP="00EA35D0">
      <w:pPr>
        <w:jc w:val="both"/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Чтобы помочь нам подобрать оптимальный насос для каждого конкретного применения, пожалуйста, предоставьте нам как можно больше информации, ответив на следующие вопросы.</w:t>
      </w:r>
    </w:p>
    <w:p w14:paraId="2A8A6555" w14:textId="67A133BE" w:rsidR="001C35BF" w:rsidRDefault="001C35BF" w:rsidP="00EA35D0">
      <w:pPr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To help us to supply the optimum pump for each individual application, please provide us with as much information as possible by answering the following questions.</w:t>
      </w:r>
    </w:p>
    <w:p w14:paraId="5F5A4FAD" w14:textId="77777777" w:rsidR="00E82403" w:rsidRPr="001C35BF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</w:p>
    <w:p w14:paraId="21EB7638" w14:textId="4E592701" w:rsidR="001C35BF" w:rsidRPr="00E82403" w:rsidRDefault="001C35BF" w:rsidP="00E8240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Какой тип насоса вам необходим?</w:t>
      </w:r>
      <w:r w:rsidR="00445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2CE501" w14:textId="043CFB73" w:rsidR="001C35BF" w:rsidRDefault="001C35BF" w:rsidP="00E82403">
      <w:pPr>
        <w:pStyle w:val="a3"/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  <w:t>Which type of pump do you prefer?</w:t>
      </w:r>
    </w:p>
    <w:p w14:paraId="4CB1EEE3" w14:textId="612665FC" w:rsidR="00951D7F" w:rsidRPr="00951D7F" w:rsidRDefault="00951D7F" w:rsidP="00E82403">
      <w:pPr>
        <w:pStyle w:val="a3"/>
        <w:rPr>
          <w:rFonts w:ascii="Times New Roman" w:hAnsi="Times New Roman" w:cs="Times New Roman"/>
          <w:b/>
          <w:bCs/>
          <w:color w:val="7B7B7B" w:themeColor="accent3" w:themeShade="BF"/>
          <w:sz w:val="20"/>
          <w:szCs w:val="20"/>
          <w:lang w:val="en-US"/>
        </w:rPr>
      </w:pPr>
      <w:r w:rsidRPr="00951D7F">
        <w:rPr>
          <w:rFonts w:ascii="Times New Roman" w:hAnsi="Times New Roman" w:cs="Times New Roman"/>
          <w:b/>
          <w:bCs/>
          <w:sz w:val="20"/>
          <w:szCs w:val="20"/>
        </w:rPr>
        <w:t>(Отметить)</w:t>
      </w:r>
    </w:p>
    <w:p w14:paraId="6123149D" w14:textId="38329632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Горизонтальный насос с электродвигателем (Насос с раздельным</w:t>
      </w:r>
      <w:r w:rsidR="00EA35D0" w:rsidRPr="00445706">
        <w:rPr>
          <w:rFonts w:ascii="Times New Roman" w:hAnsi="Times New Roman" w:cs="Times New Roman"/>
          <w:sz w:val="28"/>
          <w:szCs w:val="28"/>
        </w:rPr>
        <w:t xml:space="preserve"> </w:t>
      </w:r>
      <w:r w:rsidRPr="00445706">
        <w:rPr>
          <w:rFonts w:ascii="Times New Roman" w:hAnsi="Times New Roman" w:cs="Times New Roman"/>
          <w:sz w:val="28"/>
          <w:szCs w:val="28"/>
        </w:rPr>
        <w:t>корпусом/Многоступенчатый насос/Концевой всасывающий насос/Моноблочный насос/Самовсасывающий насос)</w:t>
      </w:r>
    </w:p>
    <w:p w14:paraId="057262D8" w14:textId="4C86194A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Electric Motor (Split Case Pump/Multistage Pump/End Suction Pump/Monoblock Pump/Self-Priming Pump)</w:t>
      </w:r>
    </w:p>
    <w:p w14:paraId="19DAB5D0" w14:textId="2FBAFE61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Горизонтальный насос с дизельным двигателем (Насос с раздельным корпусом/Многоступенчатый насос/Концевой всасывающий насос/Моноблочный насос/Самовсасывающий насос)</w:t>
      </w:r>
    </w:p>
    <w:p w14:paraId="28155472" w14:textId="3B874F68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Diesel Engine (Split Case Pump/Multistage Pump/End Suction Pump/Monoblock Pump/Self-Priming Pump)</w:t>
      </w:r>
    </w:p>
    <w:p w14:paraId="4B82DC0A" w14:textId="3FE5F5C9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Вертикальный насос с электродвигателем (Погружной канализационный насос/Скважный насос/Многоступенчатый насос/Вертикальный трубопроводный насос)</w:t>
      </w:r>
    </w:p>
    <w:p w14:paraId="2DDC64C5" w14:textId="13FC6105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Vertical Pump with Electric Motor (Submersible Sewage Pump/ Borehole Pump/Multistage Pump/Vertical Pipeline Pump)</w:t>
      </w:r>
    </w:p>
    <w:p w14:paraId="51A7D45C" w14:textId="2CF6EF71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Шламовый насос</w:t>
      </w:r>
      <w:r w:rsidR="00951D7F">
        <w:rPr>
          <w:rFonts w:ascii="Times New Roman" w:hAnsi="Times New Roman" w:cs="Times New Roman"/>
          <w:sz w:val="28"/>
          <w:szCs w:val="28"/>
        </w:rPr>
        <w:t>/</w:t>
      </w:r>
      <w:r w:rsidR="00951D7F"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Slurry Pump</w:t>
      </w:r>
    </w:p>
    <w:p w14:paraId="3811502F" w14:textId="652A8901" w:rsidR="00E82403" w:rsidRPr="00951D7F" w:rsidRDefault="00445706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lastRenderedPageBreak/>
        <w:t xml:space="preserve">     </w:t>
      </w:r>
    </w:p>
    <w:p w14:paraId="6F56803E" w14:textId="314E6B97" w:rsidR="00445706" w:rsidRPr="00445706" w:rsidRDefault="00A063CE" w:rsidP="00445706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Описание среды</w:t>
      </w: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/Medium description</w:t>
      </w:r>
    </w:p>
    <w:p w14:paraId="3C54B51A" w14:textId="6507306F" w:rsidR="000247D7" w:rsidRPr="00E82403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063CE" w:rsidRPr="00E82403">
        <w:rPr>
          <w:rFonts w:ascii="Times New Roman" w:hAnsi="Times New Roman" w:cs="Times New Roman"/>
          <w:sz w:val="28"/>
          <w:szCs w:val="28"/>
        </w:rPr>
        <w:t>Название</w:t>
      </w:r>
      <w:r w:rsidR="00A063CE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/Name</w:t>
      </w:r>
      <w:r w:rsidR="000247D7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="000247D7" w:rsidRPr="00E82403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15A2BA24" w14:textId="49D8593A" w:rsidR="000247D7" w:rsidRPr="00445706" w:rsidRDefault="000247D7" w:rsidP="00E82403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47D7">
        <w:rPr>
          <w:rFonts w:ascii="Times New Roman" w:hAnsi="Times New Roman" w:cs="Times New Roman"/>
          <w:sz w:val="28"/>
          <w:szCs w:val="28"/>
        </w:rPr>
        <w:t>Химическая</w:t>
      </w:r>
      <w:r w:rsidRPr="00445706">
        <w:rPr>
          <w:rFonts w:ascii="Times New Roman" w:hAnsi="Times New Roman" w:cs="Times New Roman"/>
          <w:sz w:val="28"/>
          <w:szCs w:val="28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</w:rPr>
        <w:t>формула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Chemical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formula</w:t>
      </w:r>
      <w:r w:rsidRPr="0044570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98B80BB" w14:textId="025558B7" w:rsidR="00A063CE" w:rsidRPr="00445706" w:rsidRDefault="00A063CE" w:rsidP="00474471">
      <w:pPr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 xml:space="preserve">2.2 </w:t>
      </w:r>
      <w:r w:rsidRPr="00A063CE">
        <w:rPr>
          <w:rFonts w:ascii="Times New Roman" w:hAnsi="Times New Roman" w:cs="Times New Roman"/>
          <w:sz w:val="28"/>
          <w:szCs w:val="28"/>
        </w:rPr>
        <w:t>Концентрация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Concentration</w:t>
      </w:r>
      <w:r w:rsidR="000247D7"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="000247D7" w:rsidRPr="00445706">
        <w:rPr>
          <w:rFonts w:ascii="Times New Roman" w:hAnsi="Times New Roman" w:cs="Times New Roman"/>
          <w:sz w:val="28"/>
          <w:szCs w:val="28"/>
        </w:rPr>
        <w:t>___________%</w:t>
      </w:r>
    </w:p>
    <w:p w14:paraId="37D655A8" w14:textId="5DFBDD39" w:rsidR="00A063CE" w:rsidRPr="000247D7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2.3 </w:t>
      </w:r>
      <w:r w:rsidRPr="00A063CE">
        <w:rPr>
          <w:rFonts w:ascii="Times New Roman" w:hAnsi="Times New Roman" w:cs="Times New Roman"/>
          <w:sz w:val="28"/>
          <w:szCs w:val="28"/>
        </w:rPr>
        <w:t>Удельный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вес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/Specific weight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0247D7" w:rsidRPr="000247D7">
        <w:rPr>
          <w:rFonts w:ascii="Times New Roman" w:hAnsi="Times New Roman" w:cs="Times New Roman"/>
          <w:sz w:val="28"/>
          <w:szCs w:val="28"/>
        </w:rPr>
        <w:t>кг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247D7" w:rsidRPr="000247D7">
        <w:rPr>
          <w:rFonts w:ascii="Times New Roman" w:hAnsi="Times New Roman" w:cs="Times New Roman"/>
          <w:sz w:val="28"/>
          <w:szCs w:val="28"/>
        </w:rPr>
        <w:t>дм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0247D7" w:rsidRPr="00FE51AE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(kg/dm3)</w:t>
      </w:r>
    </w:p>
    <w:p w14:paraId="7C36BD9B" w14:textId="77777777" w:rsidR="000247D7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2.4 </w:t>
      </w:r>
      <w:r w:rsidRPr="00A063CE">
        <w:rPr>
          <w:rFonts w:ascii="Times New Roman" w:hAnsi="Times New Roman" w:cs="Times New Roman"/>
          <w:sz w:val="28"/>
          <w:szCs w:val="28"/>
        </w:rPr>
        <w:t>Рабочая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температура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/Operating temperature</w:t>
      </w:r>
      <w:r w:rsidR="000247D7"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</w:p>
    <w:p w14:paraId="34A0F210" w14:textId="5D17FC4B" w:rsidR="00A063CE" w:rsidRPr="000247D7" w:rsidRDefault="000247D7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</w:rPr>
        <w:t>мин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°C _________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°C ______ </w:t>
      </w:r>
    </w:p>
    <w:p w14:paraId="1D731619" w14:textId="35C84DA3" w:rsidR="00A063CE" w:rsidRPr="00A063CE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2.5 </w:t>
      </w:r>
      <w:r w:rsidRPr="00A063CE">
        <w:rPr>
          <w:rFonts w:ascii="Times New Roman" w:hAnsi="Times New Roman" w:cs="Times New Roman"/>
          <w:sz w:val="28"/>
          <w:szCs w:val="28"/>
        </w:rPr>
        <w:t>Вязкость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при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рабочей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температуре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/Viscosity at operating temperature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14:paraId="53C1135A" w14:textId="77777777" w:rsidR="00E82403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</w:rPr>
        <w:t>2.6 Содержит ли жидкость твердые</w:t>
      </w:r>
      <w:r>
        <w:rPr>
          <w:rFonts w:ascii="Times New Roman" w:hAnsi="Times New Roman" w:cs="Times New Roman"/>
          <w:sz w:val="28"/>
          <w:szCs w:val="28"/>
        </w:rPr>
        <w:t xml:space="preserve"> частицы</w:t>
      </w:r>
      <w:r w:rsidRPr="00A063CE">
        <w:rPr>
          <w:rFonts w:ascii="Times New Roman" w:hAnsi="Times New Roman" w:cs="Times New Roman"/>
          <w:sz w:val="28"/>
          <w:szCs w:val="28"/>
        </w:rPr>
        <w:t>?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color w:val="7B7B7B" w:themeColor="accent3" w:themeShade="BF"/>
        </w:rPr>
        <w:t xml:space="preserve"> 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Does the liquid contain solids?</w:t>
      </w:r>
    </w:p>
    <w:p w14:paraId="7655306A" w14:textId="0AC28E0B" w:rsidR="00E82403" w:rsidRPr="00E82403" w:rsidRDefault="00E82403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EA35D0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5A11A3B1" w14:textId="77777777" w:rsidR="00445706" w:rsidRPr="00445706" w:rsidRDefault="000247D7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Да/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Yes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Pr="004457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61CDDA" w14:textId="1A9B7CDB" w:rsidR="000247D7" w:rsidRPr="00445706" w:rsidRDefault="000247D7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Нет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No</w:t>
      </w:r>
    </w:p>
    <w:p w14:paraId="5CD4414B" w14:textId="200AA694" w:rsidR="000247D7" w:rsidRDefault="009D6E54" w:rsidP="00474471">
      <w:pPr>
        <w:rPr>
          <w:rFonts w:ascii="Times New Roman" w:hAnsi="Times New Roman" w:cs="Times New Roman"/>
          <w:sz w:val="28"/>
          <w:szCs w:val="28"/>
        </w:rPr>
      </w:pPr>
      <w:r w:rsidRPr="009D6E54">
        <w:rPr>
          <w:rFonts w:ascii="Times New Roman" w:hAnsi="Times New Roman" w:cs="Times New Roman"/>
          <w:sz w:val="28"/>
          <w:szCs w:val="28"/>
        </w:rPr>
        <w:t>Если да, пожалуйста, предоставьте как можно более точную информацию (содержание твердых частиц, размер, твердость, неровные или гладкие края, абразивность)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4CC571" w14:textId="47E9795A" w:rsidR="009D6E54" w:rsidRDefault="009D6E5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If so, please provide as precise information as possible (solid content, grain size, hardness, jagged or smooth edges, abrasiveness):</w:t>
      </w:r>
    </w:p>
    <w:p w14:paraId="343F8F2F" w14:textId="77777777" w:rsidR="009D6E54" w:rsidRPr="00EA35D0" w:rsidRDefault="009D6E54" w:rsidP="00474471">
      <w:pPr>
        <w:rPr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14:paraId="6B72B204" w14:textId="16335AFA" w:rsidR="009D6E54" w:rsidRPr="00EA35D0" w:rsidRDefault="009D6E54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2.7 </w:t>
      </w:r>
      <w:r w:rsidRPr="009D6E54">
        <w:rPr>
          <w:rFonts w:ascii="Times New Roman" w:hAnsi="Times New Roman" w:cs="Times New Roman"/>
          <w:sz w:val="28"/>
          <w:szCs w:val="28"/>
        </w:rPr>
        <w:t>Имеет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ли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транспортируемая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жидкость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тенденцию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к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кристаллизации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74471"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Does the transported liquid tend to crystallize? </w:t>
      </w:r>
    </w:p>
    <w:p w14:paraId="57F5B85A" w14:textId="1DE02F2E" w:rsidR="00E82403" w:rsidRPr="00E82403" w:rsidRDefault="00E82403" w:rsidP="00474471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49C2AB72" w14:textId="77777777" w:rsidR="00445706" w:rsidRPr="00445706" w:rsidRDefault="009D6E54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Да, при/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Yes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а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t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445706">
        <w:rPr>
          <w:rFonts w:ascii="Times New Roman" w:hAnsi="Times New Roman" w:cs="Times New Roman"/>
          <w:sz w:val="28"/>
          <w:szCs w:val="28"/>
        </w:rPr>
        <w:t>____°</w:t>
      </w:r>
      <w:r w:rsidRPr="004457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57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BC960F2" w14:textId="3516E101" w:rsidR="009D6E54" w:rsidRPr="00445706" w:rsidRDefault="009D6E54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Нет/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No</w:t>
      </w:r>
    </w:p>
    <w:p w14:paraId="65773824" w14:textId="1809C214" w:rsidR="009D6E54" w:rsidRDefault="003616F4" w:rsidP="00474471">
      <w:pPr>
        <w:rPr>
          <w:rFonts w:ascii="Times New Roman" w:hAnsi="Times New Roman" w:cs="Times New Roman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2.8 Исходя из вашего опыта, какие материалы устойчивы к воздействию среды и какие следует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соединительных труб?</w:t>
      </w:r>
      <w:r w:rsidR="009D6E54" w:rsidRPr="0036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63F59" w14:textId="74D02BA2" w:rsidR="003616F4" w:rsidRPr="003616F4" w:rsidRDefault="003616F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Based on your experience, which materials are resistant to the medium and which should be used for the connecting pipes?</w:t>
      </w:r>
    </w:p>
    <w:p w14:paraId="60F6F280" w14:textId="7C77BDA6" w:rsidR="00E82403" w:rsidRPr="00EA35D0" w:rsidRDefault="00E82403" w:rsidP="00474471">
      <w:pPr>
        <w:rPr>
          <w:lang w:val="en-US"/>
        </w:rPr>
      </w:pPr>
      <w:r w:rsidRPr="00EA35D0">
        <w:rPr>
          <w:lang w:val="en-US"/>
        </w:rPr>
        <w:t>________________________________________________________________________________________</w:t>
      </w:r>
    </w:p>
    <w:p w14:paraId="479396DD" w14:textId="040F7B39" w:rsidR="00E82403" w:rsidRPr="00EA35D0" w:rsidRDefault="00E82403" w:rsidP="00E82403">
      <w:pPr>
        <w:rPr>
          <w:lang w:val="en-US"/>
        </w:rPr>
      </w:pPr>
    </w:p>
    <w:p w14:paraId="488A938A" w14:textId="77777777" w:rsidR="00857869" w:rsidRPr="00DD15E6" w:rsidRDefault="00857869" w:rsidP="0044570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857D73" w14:textId="77777777" w:rsidR="00951D7F" w:rsidRPr="00DD15E6" w:rsidRDefault="00951D7F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6F0E8F" w14:textId="2BD6E114" w:rsidR="003616F4" w:rsidRPr="00EA35D0" w:rsidRDefault="00EA35D0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15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Эксплуатационные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3616F4"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Operational data</w:t>
      </w:r>
    </w:p>
    <w:p w14:paraId="643B84C2" w14:textId="449A07A8" w:rsidR="003616F4" w:rsidRPr="00EA35D0" w:rsidRDefault="003616F4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3.1 </w:t>
      </w:r>
      <w:r w:rsidRPr="003616F4">
        <w:rPr>
          <w:rFonts w:ascii="Times New Roman" w:hAnsi="Times New Roman" w:cs="Times New Roman"/>
          <w:sz w:val="28"/>
          <w:szCs w:val="28"/>
        </w:rPr>
        <w:t>Номинальный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расход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/Nominal flow rate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Pr="003616F4">
        <w:rPr>
          <w:rFonts w:ascii="Times New Roman" w:hAnsi="Times New Roman" w:cs="Times New Roman"/>
          <w:sz w:val="28"/>
          <w:szCs w:val="28"/>
        </w:rPr>
        <w:t>м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3/</w:t>
      </w:r>
      <w:r w:rsidRPr="003616F4">
        <w:rPr>
          <w:rFonts w:ascii="Times New Roman" w:hAnsi="Times New Roman" w:cs="Times New Roman"/>
          <w:sz w:val="28"/>
          <w:szCs w:val="28"/>
        </w:rPr>
        <w:t>ч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3/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)</w:t>
      </w:r>
    </w:p>
    <w:p w14:paraId="5A60EBB4" w14:textId="46ECF272" w:rsidR="003616F4" w:rsidRPr="00DD15E6" w:rsidRDefault="003616F4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3.2 </w:t>
      </w:r>
      <w:r w:rsidRPr="003616F4">
        <w:rPr>
          <w:rFonts w:ascii="Times New Roman" w:hAnsi="Times New Roman" w:cs="Times New Roman"/>
          <w:sz w:val="28"/>
          <w:szCs w:val="28"/>
        </w:rPr>
        <w:t>Общий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напор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6F4">
        <w:rPr>
          <w:rFonts w:ascii="Times New Roman" w:hAnsi="Times New Roman" w:cs="Times New Roman"/>
          <w:sz w:val="28"/>
          <w:szCs w:val="28"/>
        </w:rPr>
        <w:t>т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616F4">
        <w:rPr>
          <w:rFonts w:ascii="Times New Roman" w:hAnsi="Times New Roman" w:cs="Times New Roman"/>
          <w:sz w:val="28"/>
          <w:szCs w:val="28"/>
        </w:rPr>
        <w:t>е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16F4">
        <w:rPr>
          <w:rFonts w:ascii="Times New Roman" w:hAnsi="Times New Roman" w:cs="Times New Roman"/>
          <w:sz w:val="28"/>
          <w:szCs w:val="28"/>
        </w:rPr>
        <w:t>напор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всасывания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и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нагнетания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16F4">
        <w:rPr>
          <w:rFonts w:ascii="Times New Roman" w:hAnsi="Times New Roman" w:cs="Times New Roman"/>
          <w:sz w:val="28"/>
          <w:szCs w:val="28"/>
        </w:rPr>
        <w:t>включая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потери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в</w:t>
      </w:r>
      <w:r w:rsidRPr="00DD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трубопроводе</w:t>
      </w:r>
      <w:r w:rsidRPr="00DD15E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/Total head, i.e. suction and pressure head including pipeline losses</w:t>
      </w:r>
      <w:r w:rsidR="00120B7B" w:rsidRPr="00DD15E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120B7B" w:rsidRPr="00DD15E6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120B7B" w:rsidRPr="00120B7B">
        <w:rPr>
          <w:rFonts w:ascii="Times New Roman" w:hAnsi="Times New Roman" w:cs="Times New Roman"/>
          <w:sz w:val="28"/>
          <w:szCs w:val="28"/>
        </w:rPr>
        <w:t>м</w:t>
      </w:r>
      <w:r w:rsidR="00120B7B" w:rsidRPr="00DD15E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533F4170" w14:textId="36F01B18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Высота всасывания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/Suction head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1B15AE8A" w14:textId="27454FD8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0B7B">
        <w:rPr>
          <w:rFonts w:ascii="Times New Roman" w:hAnsi="Times New Roman" w:cs="Times New Roman"/>
          <w:sz w:val="28"/>
          <w:szCs w:val="28"/>
        </w:rPr>
        <w:t>Если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можете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ответить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вопросы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3.2 </w:t>
      </w:r>
      <w:r w:rsidRPr="00120B7B">
        <w:rPr>
          <w:rFonts w:ascii="Times New Roman" w:hAnsi="Times New Roman" w:cs="Times New Roman"/>
          <w:sz w:val="28"/>
          <w:szCs w:val="28"/>
        </w:rPr>
        <w:t>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3.3, </w:t>
      </w:r>
      <w:r w:rsidRPr="00120B7B">
        <w:rPr>
          <w:rFonts w:ascii="Times New Roman" w:hAnsi="Times New Roman" w:cs="Times New Roman"/>
          <w:sz w:val="28"/>
          <w:szCs w:val="28"/>
        </w:rPr>
        <w:t>пожалуйста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предоставьте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полный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установки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со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всеми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данными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необходимыми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для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насоса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/(If you are unable to answer questions 3.2 and 3.3, please provide a complete sketch of the installation complete with all the data necessary for the layout of the pump)</w:t>
      </w:r>
    </w:p>
    <w:p w14:paraId="69BD2CB8" w14:textId="3CDDCE01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3.4 Глубина погружения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/Immersion depth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4DEB2E93" w14:textId="77777777" w:rsidR="00E82403" w:rsidRPr="00EA35D0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DF3B376" w14:textId="467B1460" w:rsidR="00120B7B" w:rsidRPr="00E82403" w:rsidRDefault="00120B7B" w:rsidP="00474471">
      <w:pPr>
        <w:ind w:left="360" w:firstLine="3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Характер</w:t>
      </w: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/Nature of operation</w:t>
      </w:r>
    </w:p>
    <w:p w14:paraId="69389EB1" w14:textId="598C02C9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4.1 </w:t>
      </w:r>
      <w:r w:rsidRPr="00120B7B">
        <w:rPr>
          <w:rFonts w:ascii="Times New Roman" w:hAnsi="Times New Roman" w:cs="Times New Roman"/>
          <w:sz w:val="28"/>
          <w:szCs w:val="28"/>
        </w:rPr>
        <w:t>Ежедневная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работа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/Daily operation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120B7B">
        <w:rPr>
          <w:rFonts w:ascii="Times New Roman" w:hAnsi="Times New Roman" w:cs="Times New Roman"/>
          <w:sz w:val="28"/>
          <w:szCs w:val="28"/>
        </w:rPr>
        <w:t>час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sz w:val="28"/>
          <w:szCs w:val="28"/>
        </w:rPr>
        <w:t>день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(h/day)</w:t>
      </w:r>
    </w:p>
    <w:p w14:paraId="146FB7D0" w14:textId="0B185EA9" w:rsidR="00EA35D0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4.2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включения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Turn-on frequency 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(per day)</w:t>
      </w:r>
    </w:p>
    <w:p w14:paraId="46703DA8" w14:textId="77777777" w:rsidR="00E82403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</w:p>
    <w:p w14:paraId="16CD455D" w14:textId="01E9CB4D" w:rsidR="00120B7B" w:rsidRPr="00E82403" w:rsidRDefault="00120B7B" w:rsidP="00EA35D0">
      <w:pPr>
        <w:ind w:left="360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5. Электродвигатель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/Electric motor</w:t>
      </w:r>
    </w:p>
    <w:p w14:paraId="62C3590F" w14:textId="77777777" w:rsidR="00E82403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20B7B">
        <w:rPr>
          <w:rFonts w:ascii="Times New Roman" w:hAnsi="Times New Roman" w:cs="Times New Roman"/>
          <w:sz w:val="28"/>
          <w:szCs w:val="28"/>
        </w:rPr>
        <w:t>5.1 Напряжение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/Voltage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</w:rPr>
        <w:t>_______В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V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72D6E6B8" w14:textId="16522627" w:rsidR="00E82403" w:rsidRPr="00E82403" w:rsidRDefault="00E82403" w:rsidP="00EA35D0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7000D175" w14:textId="77777777" w:rsidR="00445706" w:rsidRPr="00445706" w:rsidRDefault="00E82403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1-фазный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/1-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</w:t>
      </w:r>
    </w:p>
    <w:p w14:paraId="5BEACC3D" w14:textId="47039891" w:rsidR="00120B7B" w:rsidRPr="00445706" w:rsidRDefault="00E82403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 xml:space="preserve"> 3-фазный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/3-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</w:p>
    <w:p w14:paraId="59AA16A0" w14:textId="29ED5940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 xml:space="preserve">5.2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Frequency</w:t>
      </w:r>
      <w:r w:rsidR="00E82403" w:rsidRPr="00EA35D0">
        <w:rPr>
          <w:rFonts w:ascii="Times New Roman" w:hAnsi="Times New Roman" w:cs="Times New Roman"/>
          <w:sz w:val="28"/>
          <w:szCs w:val="28"/>
        </w:rPr>
        <w:t>______</w:t>
      </w:r>
      <w:r w:rsidR="00E82403" w:rsidRPr="00E82403">
        <w:rPr>
          <w:rFonts w:ascii="Times New Roman" w:hAnsi="Times New Roman" w:cs="Times New Roman"/>
          <w:sz w:val="28"/>
          <w:szCs w:val="28"/>
        </w:rPr>
        <w:t>Гц</w:t>
      </w:r>
      <w:r w:rsidR="00E82403"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Hz</w:t>
      </w:r>
    </w:p>
    <w:p w14:paraId="6D32E97D" w14:textId="4EA71B45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5.3 </w:t>
      </w:r>
      <w:r w:rsidRPr="00120B7B">
        <w:rPr>
          <w:rFonts w:ascii="Times New Roman" w:hAnsi="Times New Roman" w:cs="Times New Roman"/>
          <w:sz w:val="28"/>
          <w:szCs w:val="28"/>
        </w:rPr>
        <w:t>Класс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защиты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20B7B">
        <w:rPr>
          <w:rFonts w:ascii="Times New Roman" w:hAnsi="Times New Roman" w:cs="Times New Roman"/>
          <w:sz w:val="28"/>
          <w:szCs w:val="28"/>
        </w:rPr>
        <w:t>стандартный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IP 54)/</w:t>
      </w:r>
      <w:r w:rsidRPr="00120B7B">
        <w:rPr>
          <w:lang w:val="en-US"/>
        </w:rPr>
        <w:t xml:space="preserve"> 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Protection class (Standard IP 54)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E8240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1DEB8FED" w14:textId="4F301F05" w:rsid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>5.4 Класс изоляции F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/Insulation class F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7A4338F0" w14:textId="77777777" w:rsidR="00EA35D0" w:rsidRDefault="00EA35D0" w:rsidP="00EA35D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7299D8" w14:textId="6D9F6EDF" w:rsidR="00EA35D0" w:rsidRDefault="00EA35D0" w:rsidP="00EA35D0">
      <w:pPr>
        <w:ind w:firstLine="851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EA35D0">
        <w:rPr>
          <w:rFonts w:ascii="Times New Roman" w:hAnsi="Times New Roman" w:cs="Times New Roman"/>
          <w:b/>
          <w:bCs/>
          <w:sz w:val="28"/>
          <w:szCs w:val="28"/>
        </w:rPr>
        <w:t>6. Дополнительная информация, особые требования</w:t>
      </w:r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/Additional information, special requests</w:t>
      </w:r>
    </w:p>
    <w:p w14:paraId="602A60C3" w14:textId="6C03B458" w:rsidR="00E82403" w:rsidRPr="00951D7F" w:rsidRDefault="00EA35D0" w:rsidP="00951D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E82403" w:rsidRPr="00951D7F" w:rsidSect="00404A3B">
      <w:headerReference w:type="default" r:id="rId7"/>
      <w:footerReference w:type="default" r:id="rId8"/>
      <w:pgSz w:w="11906" w:h="16838"/>
      <w:pgMar w:top="709" w:right="99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20D54" w14:textId="77777777" w:rsidR="00404A3B" w:rsidRDefault="00404A3B" w:rsidP="00F53BDD">
      <w:pPr>
        <w:spacing w:after="0" w:line="240" w:lineRule="auto"/>
      </w:pPr>
      <w:r>
        <w:separator/>
      </w:r>
    </w:p>
  </w:endnote>
  <w:endnote w:type="continuationSeparator" w:id="0">
    <w:p w14:paraId="4C89E6C7" w14:textId="77777777" w:rsidR="00404A3B" w:rsidRDefault="00404A3B" w:rsidP="00F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781"/>
    </w:tblGrid>
    <w:tr w:rsidR="00DD15E6" w14:paraId="7D75984E" w14:textId="77777777" w:rsidTr="00DD15E6">
      <w:trPr>
        <w:trHeight w:hRule="exact" w:val="145"/>
      </w:trPr>
      <w:tc>
        <w:tcPr>
          <w:tcW w:w="9781" w:type="dxa"/>
          <w:shd w:val="clear" w:color="auto" w:fill="F79646"/>
        </w:tcPr>
        <w:p w14:paraId="23FEB514" w14:textId="77777777" w:rsidR="00DD15E6" w:rsidRDefault="00DD15E6" w:rsidP="00DD15E6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2360D296" w14:textId="77777777" w:rsidR="00DD15E6" w:rsidRDefault="00DD15E6" w:rsidP="00DD15E6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9815" w:type="dxa"/>
      <w:tblLook w:val="0000" w:firstRow="0" w:lastRow="0" w:firstColumn="0" w:lastColumn="0" w:noHBand="0" w:noVBand="0"/>
    </w:tblPr>
    <w:tblGrid>
      <w:gridCol w:w="9815"/>
    </w:tblGrid>
    <w:tr w:rsidR="00DD15E6" w14:paraId="74B09EAA" w14:textId="77777777" w:rsidTr="00DD15E6">
      <w:tc>
        <w:tcPr>
          <w:tcW w:w="9815" w:type="dxa"/>
        </w:tcPr>
        <w:p w14:paraId="547B8DD9" w14:textId="77777777" w:rsidR="00DD15E6" w:rsidRPr="00DD15E6" w:rsidRDefault="00DD15E6" w:rsidP="00DD15E6">
          <w:pPr>
            <w:spacing w:after="0"/>
            <w:jc w:val="center"/>
            <w:rPr>
              <w:rFonts w:ascii="Times New Roman" w:hAnsi="Times New Roman" w:cs="Times New Roman"/>
              <w:color w:val="003366"/>
              <w:sz w:val="6"/>
              <w:szCs w:val="6"/>
            </w:rPr>
          </w:pPr>
          <w:r w:rsidRPr="00DD15E6">
            <w:rPr>
              <w:rFonts w:ascii="Times New Roman" w:hAnsi="Times New Roman" w:cs="Times New Roman"/>
              <w:color w:val="003366"/>
              <w:sz w:val="20"/>
              <w:szCs w:val="20"/>
            </w:rPr>
            <w:t xml:space="preserve">   </w:t>
          </w:r>
        </w:p>
        <w:p w14:paraId="22FD9101" w14:textId="77777777" w:rsidR="00DD15E6" w:rsidRDefault="00DD15E6" w:rsidP="00DD15E6">
          <w:pPr>
            <w:spacing w:after="0"/>
            <w:jc w:val="center"/>
            <w:rPr>
              <w:b/>
              <w:color w:val="E36C0A"/>
              <w:sz w:val="18"/>
              <w:szCs w:val="18"/>
            </w:rPr>
          </w:pPr>
          <w:r w:rsidRPr="00DD15E6">
            <w:rPr>
              <w:rFonts w:ascii="Times New Roman" w:hAnsi="Times New Roman" w:cs="Times New Roman"/>
              <w:b/>
              <w:color w:val="E36C0A"/>
              <w:sz w:val="20"/>
              <w:szCs w:val="20"/>
            </w:rPr>
            <w:t>ООО «ТИ-СИСТЕМС»  ИНЖИНИРИНГ И ПОСТАВКА ТЕХНОЛОГИЧЕСКОГО ОБОРУДОВАНИЯ</w:t>
          </w:r>
        </w:p>
      </w:tc>
    </w:tr>
    <w:tr w:rsidR="00DD15E6" w14:paraId="10DBAFEB" w14:textId="77777777" w:rsidTr="00DD15E6">
      <w:tc>
        <w:tcPr>
          <w:tcW w:w="9815" w:type="dxa"/>
        </w:tcPr>
        <w:p w14:paraId="36C3CEA7" w14:textId="77777777" w:rsidR="00DD15E6" w:rsidRPr="00DD15E6" w:rsidRDefault="00DD15E6" w:rsidP="00DD15E6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Интернет: 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hyperlink r:id="rId1" w:history="1">
            <w:r w:rsidRPr="00DD15E6">
              <w:rPr>
                <w:rFonts w:ascii="Times New Roman" w:hAnsi="Times New Roman" w:cs="Times New Roman"/>
                <w:b/>
                <w:color w:val="404040"/>
              </w:rPr>
              <w:t>www.tisys.kz</w:t>
            </w:r>
          </w:hyperlink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.ти-системс.рф </w:t>
          </w:r>
        </w:p>
      </w:tc>
    </w:tr>
    <w:tr w:rsidR="00DD15E6" w14:paraId="33F7CA4C" w14:textId="77777777" w:rsidTr="00DD15E6">
      <w:trPr>
        <w:trHeight w:val="660"/>
      </w:trPr>
      <w:tc>
        <w:tcPr>
          <w:tcW w:w="9815" w:type="dxa"/>
        </w:tcPr>
        <w:p w14:paraId="56F87647" w14:textId="77777777" w:rsidR="00DD15E6" w:rsidRPr="00DD15E6" w:rsidRDefault="00DD15E6" w:rsidP="00DD15E6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DD15E6">
            <w:rPr>
              <w:rFonts w:ascii="Times New Roman" w:hAnsi="Times New Roman" w:cs="Times New Roman"/>
              <w:b/>
              <w:color w:val="404040"/>
            </w:rPr>
            <w:t>Телефоны для связи: +7 (495) 7774788, (925)7489626, 5007154, 55, 65</w:t>
          </w:r>
        </w:p>
        <w:p w14:paraId="14DE6C92" w14:textId="77777777" w:rsidR="00DD15E6" w:rsidRPr="00DD15E6" w:rsidRDefault="00DD15E6" w:rsidP="00DD15E6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Эл. почта:  </w:t>
          </w:r>
          <w:hyperlink r:id="rId2" w:history="1">
            <w:r w:rsidRPr="00DD15E6">
              <w:rPr>
                <w:rFonts w:ascii="Times New Roman" w:hAnsi="Times New Roman" w:cs="Times New Roman"/>
                <w:b/>
                <w:color w:val="404040"/>
              </w:rPr>
              <w:t>info@</w:t>
            </w:r>
            <w:r w:rsidRPr="00DD15E6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DD15E6">
              <w:rPr>
                <w:rFonts w:ascii="Times New Roman" w:hAnsi="Times New Roman" w:cs="Times New Roman"/>
                <w:b/>
                <w:color w:val="404040"/>
              </w:rPr>
              <w:t>.</w:t>
            </w:r>
            <w:r w:rsidRPr="00DD15E6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@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@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>.</w:t>
          </w:r>
          <w:r w:rsidRPr="00DD15E6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DD15E6">
            <w:rPr>
              <w:rFonts w:ascii="Times New Roman" w:hAnsi="Times New Roman" w:cs="Times New Roman"/>
              <w:b/>
              <w:color w:val="404040"/>
            </w:rPr>
            <w:t xml:space="preserve">  </w:t>
          </w:r>
        </w:p>
      </w:tc>
    </w:tr>
    <w:bookmarkEnd w:id="3"/>
  </w:tbl>
  <w:p w14:paraId="5E98DF2E" w14:textId="77777777" w:rsidR="00DD15E6" w:rsidRDefault="00DD15E6" w:rsidP="00DD15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AAE23" w14:textId="77777777" w:rsidR="00404A3B" w:rsidRDefault="00404A3B" w:rsidP="00F53BDD">
      <w:pPr>
        <w:spacing w:after="0" w:line="240" w:lineRule="auto"/>
      </w:pPr>
      <w:r>
        <w:separator/>
      </w:r>
    </w:p>
  </w:footnote>
  <w:footnote w:type="continuationSeparator" w:id="0">
    <w:p w14:paraId="4A230563" w14:textId="77777777" w:rsidR="00404A3B" w:rsidRDefault="00404A3B" w:rsidP="00F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4099E" w14:textId="1BD1A0A0" w:rsidR="00F53BDD" w:rsidRPr="00DD15E6" w:rsidRDefault="001F31D5" w:rsidP="00DD15E6">
    <w:pPr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E6332F9" wp14:editId="7CA57FD4">
          <wp:simplePos x="0" y="0"/>
          <wp:positionH relativeFrom="margin">
            <wp:posOffset>4525010</wp:posOffset>
          </wp:positionH>
          <wp:positionV relativeFrom="paragraph">
            <wp:posOffset>104140</wp:posOffset>
          </wp:positionV>
          <wp:extent cx="1771650" cy="696488"/>
          <wp:effectExtent l="0" t="0" r="0" b="8890"/>
          <wp:wrapNone/>
          <wp:docPr id="1337734001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734001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E6">
      <w:rPr>
        <w:rFonts w:ascii="Times New Roman" w:hAnsi="Times New Roman" w:cs="Times New Roman"/>
        <w:b/>
        <w:bCs/>
        <w:color w:val="E97132"/>
        <w:sz w:val="32"/>
        <w:szCs w:val="32"/>
      </w:rPr>
      <w:br/>
    </w:r>
    <w:r w:rsidR="00DD15E6" w:rsidRPr="00DD15E6">
      <w:rPr>
        <w:rFonts w:ascii="Times New Roman" w:hAnsi="Times New Roman" w:cs="Times New Roman"/>
        <w:b/>
        <w:bCs/>
        <w:color w:val="E97132"/>
        <w:sz w:val="32"/>
        <w:szCs w:val="32"/>
      </w:rPr>
      <w:t>ОПР</w:t>
    </w:r>
    <w:r w:rsidR="00DD15E6" w:rsidRPr="00DD15E6">
      <w:rPr>
        <w:rFonts w:ascii="Times New Roman" w:hAnsi="Times New Roman" w:cs="Times New Roman"/>
        <w:b/>
        <w:bCs/>
        <w:color w:val="ED7D31" w:themeColor="accent2"/>
        <w:sz w:val="32"/>
        <w:szCs w:val="32"/>
      </w:rPr>
      <w:t>ОС</w:t>
    </w:r>
    <w:r w:rsidR="00DD15E6" w:rsidRPr="00DD15E6">
      <w:rPr>
        <w:rFonts w:ascii="Times New Roman" w:hAnsi="Times New Roman" w:cs="Times New Roman"/>
        <w:b/>
        <w:bCs/>
        <w:color w:val="E97132"/>
        <w:sz w:val="32"/>
        <w:szCs w:val="32"/>
      </w:rPr>
      <w:t>НЫЙ ЛИСТ</w:t>
    </w:r>
    <w:r w:rsidR="00DD15E6" w:rsidRPr="00DD15E6">
      <w:rPr>
        <w:rFonts w:ascii="Times New Roman" w:hAnsi="Times New Roman" w:cs="Times New Roman"/>
        <w:b/>
        <w:bCs/>
        <w:color w:val="E97132"/>
        <w:sz w:val="32"/>
        <w:szCs w:val="32"/>
      </w:rPr>
      <w:br/>
      <w:t>На подбор</w:t>
    </w:r>
    <w:bookmarkEnd w:id="0"/>
    <w:bookmarkEnd w:id="1"/>
    <w:r w:rsidR="00DD15E6"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центробежного насоса</w:t>
    </w:r>
    <w:r w:rsidR="00DD15E6" w:rsidRPr="00DD15E6">
      <w:rPr>
        <w:rFonts w:ascii="Times New Roman" w:hAnsi="Times New Roman" w:cs="Times New Roman"/>
        <w:color w:val="000000"/>
      </w:rPr>
      <w:tab/>
    </w:r>
    <w:r w:rsidR="00DD15E6" w:rsidRPr="00DD15E6">
      <w:rPr>
        <w:rFonts w:ascii="Times New Roman" w:hAnsi="Times New Roman" w:cs="Times New Roman"/>
        <w:color w:val="000000"/>
      </w:rPr>
      <w:tab/>
    </w:r>
    <w:r w:rsidR="00F53BDD" w:rsidRPr="00DD15E6">
      <w:rPr>
        <w:rFonts w:ascii="Times New Roman" w:hAnsi="Times New Roman" w:cs="Times New Roma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F7475"/>
    <w:multiLevelType w:val="multilevel"/>
    <w:tmpl w:val="D570A7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CC74807"/>
    <w:multiLevelType w:val="multilevel"/>
    <w:tmpl w:val="51049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35A82BC7"/>
    <w:multiLevelType w:val="hybridMultilevel"/>
    <w:tmpl w:val="E146BE56"/>
    <w:lvl w:ilvl="0" w:tplc="7D48CC14">
      <w:start w:val="1"/>
      <w:numFmt w:val="bullet"/>
      <w:pStyle w:val="2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55210">
    <w:abstractNumId w:val="1"/>
  </w:num>
  <w:num w:numId="2" w16cid:durableId="1458987906">
    <w:abstractNumId w:val="0"/>
  </w:num>
  <w:num w:numId="3" w16cid:durableId="40770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C"/>
    <w:rsid w:val="000247D7"/>
    <w:rsid w:val="00120B7B"/>
    <w:rsid w:val="00134FCF"/>
    <w:rsid w:val="001C35BF"/>
    <w:rsid w:val="001F28C3"/>
    <w:rsid w:val="001F31D5"/>
    <w:rsid w:val="001F35E7"/>
    <w:rsid w:val="003232AF"/>
    <w:rsid w:val="003616F4"/>
    <w:rsid w:val="00363E9B"/>
    <w:rsid w:val="00404A3B"/>
    <w:rsid w:val="00445706"/>
    <w:rsid w:val="00474471"/>
    <w:rsid w:val="00500CCC"/>
    <w:rsid w:val="006D226A"/>
    <w:rsid w:val="00857869"/>
    <w:rsid w:val="00951D7F"/>
    <w:rsid w:val="009D6E54"/>
    <w:rsid w:val="00A063CE"/>
    <w:rsid w:val="00AB6620"/>
    <w:rsid w:val="00AE0694"/>
    <w:rsid w:val="00DD15E6"/>
    <w:rsid w:val="00E82403"/>
    <w:rsid w:val="00EA35D0"/>
    <w:rsid w:val="00F53BDD"/>
    <w:rsid w:val="00FB2E87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B637"/>
  <w15:chartTrackingRefBased/>
  <w15:docId w15:val="{1E30802B-9ABB-4378-92B4-DFE100D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D1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BDD"/>
  </w:style>
  <w:style w:type="paragraph" w:styleId="a6">
    <w:name w:val="footer"/>
    <w:basedOn w:val="a"/>
    <w:link w:val="a7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BDD"/>
  </w:style>
  <w:style w:type="paragraph" w:customStyle="1" w:styleId="22">
    <w:name w:val="22МОЙ"/>
    <w:basedOn w:val="a"/>
    <w:rsid w:val="00445706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rsid w:val="00DD15E6"/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Сайфулина</dc:creator>
  <cp:keywords/>
  <dc:description/>
  <cp:lastModifiedBy>Elena Khegay</cp:lastModifiedBy>
  <cp:revision>7</cp:revision>
  <dcterms:created xsi:type="dcterms:W3CDTF">2023-09-08T13:18:00Z</dcterms:created>
  <dcterms:modified xsi:type="dcterms:W3CDTF">2024-05-07T14:52:00Z</dcterms:modified>
</cp:coreProperties>
</file>